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7463" w:rsidRPr="00650968" w:rsidRDefault="005001EF" w:rsidP="0065096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50968">
        <w:rPr>
          <w:rFonts w:ascii="Times New Roman" w:hAnsi="Times New Roman" w:cs="Times New Roman"/>
          <w:b/>
          <w:sz w:val="24"/>
          <w:szCs w:val="24"/>
        </w:rPr>
        <w:t>Информация по Первенству Оренбургской области по авиамодельным соревнованиям</w:t>
      </w:r>
    </w:p>
    <w:p w:rsidR="005001EF" w:rsidRDefault="005001EF">
      <w:pPr>
        <w:rPr>
          <w:rFonts w:ascii="Times New Roman" w:hAnsi="Times New Roman" w:cs="Times New Roman"/>
          <w:sz w:val="24"/>
          <w:szCs w:val="24"/>
        </w:rPr>
      </w:pPr>
      <w:bookmarkStart w:id="0" w:name="_GoBack"/>
    </w:p>
    <w:bookmarkEnd w:id="0"/>
    <w:p w:rsidR="005001EF" w:rsidRDefault="005001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, в рамках реализации государственной программы «Развитие системы образования Оренбургской области» на 2014 – 2020 годы.                            Город Бузулук представляла команда МОБУ ДОД «Центр дополнительного образования для детей «Содружество» в количестве 10 человек (7 обучающихся, 2 педагога дополнительного образования, 1 тренер)</w:t>
      </w:r>
    </w:p>
    <w:p w:rsidR="007A7362" w:rsidRDefault="007A7362">
      <w:pPr>
        <w:rPr>
          <w:rFonts w:ascii="Times New Roman" w:hAnsi="Times New Roman" w:cs="Times New Roman"/>
          <w:sz w:val="24"/>
          <w:szCs w:val="24"/>
        </w:rPr>
      </w:pPr>
    </w:p>
    <w:p w:rsidR="005001EF" w:rsidRDefault="005001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Результаты соревнований</w:t>
      </w:r>
      <w:r w:rsidR="007A7362">
        <w:rPr>
          <w:rFonts w:ascii="Times New Roman" w:hAnsi="Times New Roman" w:cs="Times New Roman"/>
          <w:sz w:val="24"/>
          <w:szCs w:val="24"/>
        </w:rPr>
        <w:t>:</w:t>
      </w:r>
    </w:p>
    <w:p w:rsidR="007A7362" w:rsidRDefault="007A73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-в личном зачете покласс</w:t>
      </w:r>
      <w:r w:rsidR="00650968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м моделей: 1 место – 6 грамот</w:t>
      </w:r>
    </w:p>
    <w:p w:rsidR="007A7362" w:rsidRDefault="00E4641A" w:rsidP="007A736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7A7362">
        <w:rPr>
          <w:rFonts w:ascii="Times New Roman" w:hAnsi="Times New Roman" w:cs="Times New Roman"/>
          <w:sz w:val="24"/>
          <w:szCs w:val="24"/>
        </w:rPr>
        <w:t xml:space="preserve">  2 место– 2 грамоты</w:t>
      </w:r>
    </w:p>
    <w:p w:rsidR="007A7362" w:rsidRDefault="00E4641A" w:rsidP="007A7362">
      <w:pPr>
        <w:tabs>
          <w:tab w:val="left" w:pos="40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A7362">
        <w:rPr>
          <w:rFonts w:ascii="Times New Roman" w:hAnsi="Times New Roman" w:cs="Times New Roman"/>
          <w:sz w:val="24"/>
          <w:szCs w:val="24"/>
        </w:rPr>
        <w:t>3 место – 3 грамоты</w:t>
      </w:r>
    </w:p>
    <w:p w:rsidR="007A7362" w:rsidRDefault="007A7362" w:rsidP="007A7362">
      <w:pPr>
        <w:tabs>
          <w:tab w:val="left" w:pos="40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командном </w:t>
      </w:r>
      <w:proofErr w:type="gramStart"/>
      <w:r>
        <w:rPr>
          <w:rFonts w:ascii="Times New Roman" w:hAnsi="Times New Roman" w:cs="Times New Roman"/>
          <w:sz w:val="24"/>
          <w:szCs w:val="24"/>
        </w:rPr>
        <w:t>зачете</w:t>
      </w:r>
      <w:proofErr w:type="gramEnd"/>
      <w:r w:rsidR="00650968">
        <w:rPr>
          <w:rFonts w:ascii="Times New Roman" w:hAnsi="Times New Roman" w:cs="Times New Roman"/>
          <w:sz w:val="24"/>
          <w:szCs w:val="24"/>
        </w:rPr>
        <w:t>:  2 место в классах свободнолетающих моделей</w:t>
      </w:r>
    </w:p>
    <w:p w:rsidR="00650968" w:rsidRDefault="00650968" w:rsidP="00650968">
      <w:pPr>
        <w:tabs>
          <w:tab w:val="left" w:pos="22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2 место в классах радиоуправляемых моделей</w:t>
      </w:r>
    </w:p>
    <w:p w:rsidR="00650968" w:rsidRDefault="00650968" w:rsidP="00650968">
      <w:pPr>
        <w:tabs>
          <w:tab w:val="left" w:pos="2220"/>
        </w:tabs>
        <w:rPr>
          <w:rFonts w:ascii="Times New Roman" w:hAnsi="Times New Roman" w:cs="Times New Roman"/>
          <w:sz w:val="24"/>
          <w:szCs w:val="24"/>
        </w:rPr>
      </w:pPr>
    </w:p>
    <w:p w:rsidR="00650968" w:rsidRDefault="00650968" w:rsidP="00650968">
      <w:pPr>
        <w:tabs>
          <w:tab w:val="left" w:pos="22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Обучающийся </w:t>
      </w:r>
      <w:r w:rsidRPr="00650968">
        <w:rPr>
          <w:rFonts w:ascii="Times New Roman" w:hAnsi="Times New Roman" w:cs="Times New Roman"/>
          <w:sz w:val="24"/>
          <w:szCs w:val="24"/>
        </w:rPr>
        <w:t>МОБУ ДОД «Центр дополнительного образованиядля детей «Содружество»</w:t>
      </w:r>
      <w:r>
        <w:rPr>
          <w:rFonts w:ascii="Times New Roman" w:hAnsi="Times New Roman" w:cs="Times New Roman"/>
          <w:sz w:val="24"/>
          <w:szCs w:val="24"/>
        </w:rPr>
        <w:t xml:space="preserve"> приглашен для участия в авиамодельных соревнованиях на российском уровне в городе Новосибирск 23 июня 2014 года.</w:t>
      </w:r>
    </w:p>
    <w:p w:rsidR="00E4641A" w:rsidRDefault="00E4641A" w:rsidP="00650968">
      <w:pPr>
        <w:tabs>
          <w:tab w:val="left" w:pos="22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Поздравляем команду с отличными результатами!</w:t>
      </w:r>
    </w:p>
    <w:p w:rsidR="00650968" w:rsidRDefault="00E4641A" w:rsidP="00650968">
      <w:pPr>
        <w:tabs>
          <w:tab w:val="left" w:pos="22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47945" cy="3600000"/>
            <wp:effectExtent l="19050" t="0" r="4755" b="0"/>
            <wp:docPr id="17" name="Рисунок 8" descr="C:\Users\Законодатель\Desktop\14АВИА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аконодатель\Desktop\14АВИА\4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94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7945" cy="3600000"/>
            <wp:effectExtent l="19050" t="0" r="4755" b="0"/>
            <wp:docPr id="12" name="Рисунок 10" descr="C:\Users\Законодатель\Desktop\14АВИА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аконодатель\Desktop\14АВИА\6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94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7945" cy="3600000"/>
            <wp:effectExtent l="19050" t="0" r="4755" b="0"/>
            <wp:docPr id="13" name="Рисунок 9" descr="C:\Users\Законодатель\Desktop\14АВИА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аконодатель\Desktop\14АВИА\5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94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7945" cy="3600000"/>
            <wp:effectExtent l="19050" t="0" r="4755" b="0"/>
            <wp:docPr id="19" name="Рисунок 6" descr="C:\Users\Законодатель\Desktop\14АВИА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аконодатель\Desktop\14АВИА\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94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47945" cy="3600000"/>
            <wp:effectExtent l="19050" t="0" r="4755" b="0"/>
            <wp:docPr id="21" name="Рисунок 7" descr="C:\Users\Законодатель\Desktop\14АВИА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аконодатель\Desktop\14АВИА\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94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7945" cy="3600000"/>
            <wp:effectExtent l="19050" t="0" r="4755" b="0"/>
            <wp:docPr id="20" name="Рисунок 1" descr="C:\Users\Законодатель\Desktop\14АВИА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конодатель\Desktop\14АВИА\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94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7945" cy="3600000"/>
            <wp:effectExtent l="19050" t="0" r="4755" b="0"/>
            <wp:docPr id="18" name="Рисунок 3" descr="C:\Users\Законодатель\Desktop\14АВИА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аконодатель\Desktop\14АВИА\9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94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7945" cy="3600000"/>
            <wp:effectExtent l="19050" t="0" r="4755" b="0"/>
            <wp:docPr id="22" name="Рисунок 5" descr="C:\Users\Законодатель\Desktop\14АВИА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конодатель\Desktop\14АВИА\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94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68" w:rsidRPr="007A7362" w:rsidRDefault="00E4641A" w:rsidP="00650968">
      <w:pPr>
        <w:tabs>
          <w:tab w:val="left" w:pos="22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47945" cy="3600000"/>
            <wp:effectExtent l="19050" t="0" r="4755" b="0"/>
            <wp:docPr id="16" name="Рисунок 4" descr="C:\Users\Законодатель\Desktop\14АВИА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конодатель\Desktop\14АВИА\10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94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19406" cy="3600000"/>
            <wp:effectExtent l="19050" t="0" r="0" b="0"/>
            <wp:docPr id="14" name="Рисунок 2" descr="C:\Users\Законодатель\Desktop\14АВИА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конодатель\Desktop\14АВИА\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40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50968" w:rsidRPr="007A7362" w:rsidSect="005513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95655D"/>
    <w:rsid w:val="005001EF"/>
    <w:rsid w:val="00551366"/>
    <w:rsid w:val="00650968"/>
    <w:rsid w:val="007A7362"/>
    <w:rsid w:val="0095655D"/>
    <w:rsid w:val="009E7463"/>
    <w:rsid w:val="00E464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3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64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64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135</Words>
  <Characters>771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Законодатель</cp:lastModifiedBy>
  <cp:revision>5</cp:revision>
  <dcterms:created xsi:type="dcterms:W3CDTF">2014-06-02T03:07:00Z</dcterms:created>
  <dcterms:modified xsi:type="dcterms:W3CDTF">2014-06-02T06:41:00Z</dcterms:modified>
</cp:coreProperties>
</file>